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22" w:rsidRPr="00427F22" w:rsidRDefault="00427F22" w:rsidP="00427F22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427F2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С О  В Е Т </w:t>
      </w:r>
      <w:proofErr w:type="gramStart"/>
      <w:r w:rsidRPr="00427F2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Ы</w:t>
      </w:r>
      <w:proofErr w:type="gramEnd"/>
      <w:r w:rsidRPr="00427F2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  </w:t>
      </w:r>
      <w:r w:rsidRPr="00427F2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Р О Д И Т Е Л Я М</w:t>
      </w:r>
    </w:p>
    <w:p w:rsidR="009128B1" w:rsidRPr="00427F22" w:rsidRDefault="009128B1" w:rsidP="00427F22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427F2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по оздоровлению и закаливанию детей дошкольного возраста в домашних условиях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Наши дети. Сколько радости и надежд связано с их появлением на свет. Мы хотим, чтобы они выросли здоровыми, красивыми и умными. Мы готовы сделать все от нас зависящее, чтобы их детство было счастливым.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Основы здоровья и гармоничного развития, как известно, закладываются в детстве, когда ребенок активно растет, когда совершенствуются все системы его организма.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>Дошкольный возраст (от 3 до 7 лет) особенно важен в этом отношении. Это время наиболее интенсивного раз</w:t>
      </w:r>
      <w:r w:rsidR="00AF2D91">
        <w:rPr>
          <w:rFonts w:ascii="Times New Roman" w:eastAsia="Times New Roman" w:hAnsi="Times New Roman" w:cs="Times New Roman"/>
          <w:sz w:val="28"/>
          <w:szCs w:val="28"/>
        </w:rPr>
        <w:t>вития, освоения огромного объема</w:t>
      </w: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воспитания привычек и жизненных установок, становления ребенка как личности. </w:t>
      </w:r>
    </w:p>
    <w:p w:rsidR="009128B1" w:rsidRPr="00BE5031" w:rsidRDefault="00AF2D9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многие родители не</w:t>
      </w:r>
      <w:r w:rsidR="009128B1" w:rsidRPr="00BE5031">
        <w:rPr>
          <w:rFonts w:ascii="Times New Roman" w:eastAsia="Times New Roman" w:hAnsi="Times New Roman" w:cs="Times New Roman"/>
          <w:sz w:val="28"/>
          <w:szCs w:val="28"/>
        </w:rPr>
        <w:t xml:space="preserve">дооценивают значение этого возраста, рассматривают его как переход от младенчества к школьному периоду, как своеобразный отдых. Но именно в саду формируются основные двигательные навыки, осанка, умение управлять своим телом, проявляются такие черты характера как инициативность, настойчивость и самостоятельность. </w:t>
      </w:r>
    </w:p>
    <w:p w:rsidR="009128B1" w:rsidRPr="00BE5031" w:rsidRDefault="00456A4C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128B1" w:rsidRPr="00BE5031">
        <w:rPr>
          <w:rFonts w:ascii="Times New Roman" w:eastAsia="Times New Roman" w:hAnsi="Times New Roman" w:cs="Times New Roman"/>
          <w:sz w:val="28"/>
          <w:szCs w:val="28"/>
        </w:rPr>
        <w:t xml:space="preserve">ак часто родители, </w:t>
      </w:r>
      <w:proofErr w:type="gramStart"/>
      <w:r w:rsidR="009128B1" w:rsidRPr="00BE5031">
        <w:rPr>
          <w:rFonts w:ascii="Times New Roman" w:eastAsia="Times New Roman" w:hAnsi="Times New Roman" w:cs="Times New Roman"/>
          <w:sz w:val="28"/>
          <w:szCs w:val="28"/>
        </w:rPr>
        <w:t>развивая своих детей интеллектуально и эстетически забывают</w:t>
      </w:r>
      <w:proofErr w:type="gramEnd"/>
      <w:r w:rsidR="009128B1" w:rsidRPr="00BE5031">
        <w:rPr>
          <w:rFonts w:ascii="Times New Roman" w:eastAsia="Times New Roman" w:hAnsi="Times New Roman" w:cs="Times New Roman"/>
          <w:sz w:val="28"/>
          <w:szCs w:val="28"/>
        </w:rPr>
        <w:t xml:space="preserve"> о физическом воспитании, относятся к нему как к чему - то второстепенному, происходящему само по себе.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ДОРОГИЕ РОДИТЕЛИ! НЕ ТЕРЯЙТЕ ВРЕМЕНИ НАПРАСНО, НЕ УПУСКАЙТЕ ВОЗМОЖНОСТЬ УКРЕПИТЬ ЗДОРОВЬЕ СВОИХ ДЕТЕЙ - ПОТОМ ПРИДЕТСЯ ЗАНИМАТЬСЯ ЛЕЧЕНИЕМ, А ЭТО ВСЕГДА ГОРАЗДО СЛОЖНЕЕ И МЕНЕЕ ЭФФЕКТИВНО.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>ОСНОВНЫЕ ПРАВИЛА ЗАКАЛИВАНИЯ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1. Приступить к закаливанию можно в любое время года.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2. Закаливание нужно проводить систематически.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3. Основной принцип - постепенность.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4. Закаливающие процедуры нельзя начинать, если ребенок болен.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Закаливающие процедуры надо проводить комплексно, сочетая общие (например, обливание) и местные (например, ножные ванны) воздействия. </w:t>
      </w:r>
      <w:proofErr w:type="gramEnd"/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6. Процедура должна нравиться ребенку, вызывать положительные эмоции.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Разумное воспитание немыслимо без закаливания. Закаленные дети меньше болеют, у них лучше аппетит, крепче сон, гармоничнее развитие. И детский сад, а потом занятия в школе он не пропускает, и мама "не сидит" на </w:t>
      </w:r>
      <w:proofErr w:type="gramStart"/>
      <w:r w:rsidRPr="00BE5031">
        <w:rPr>
          <w:rFonts w:ascii="Times New Roman" w:eastAsia="Times New Roman" w:hAnsi="Times New Roman" w:cs="Times New Roman"/>
          <w:sz w:val="28"/>
          <w:szCs w:val="28"/>
        </w:rPr>
        <w:t>больничных</w:t>
      </w:r>
      <w:proofErr w:type="gramEnd"/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ЗАКАЛИВАЮЩИЕ ПРОЦЕДУРЫ ОТ ТРЕХ И СТАРШЕ.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Ориентировочная схема распределения закаливающих процедур в режиме дня дошкольника.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1. Зарядка. Упражнения выполняются в трусиках, босиком.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2. Умывание до пояса, </w:t>
      </w:r>
      <w:proofErr w:type="spellStart"/>
      <w:r w:rsidRPr="00BE5031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 воды 16-14градусов.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3. Полоскание горла.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4. После сна - контрастные ножные ванны.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5. Вечером - гигиеническая ванна с последующим обливанием. </w:t>
      </w:r>
    </w:p>
    <w:p w:rsidR="009128B1" w:rsidRPr="00BE5031" w:rsidRDefault="009128B1" w:rsidP="00BE5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5031">
        <w:rPr>
          <w:rFonts w:ascii="Times New Roman" w:eastAsia="Times New Roman" w:hAnsi="Times New Roman" w:cs="Times New Roman"/>
          <w:sz w:val="28"/>
          <w:szCs w:val="28"/>
        </w:rPr>
        <w:t>В летнее вр</w:t>
      </w:r>
      <w:r w:rsidR="00456A4C">
        <w:rPr>
          <w:rFonts w:ascii="Times New Roman" w:eastAsia="Times New Roman" w:hAnsi="Times New Roman" w:cs="Times New Roman"/>
          <w:sz w:val="28"/>
          <w:szCs w:val="28"/>
        </w:rPr>
        <w:t>емя к этому добавляются свето</w:t>
      </w:r>
      <w:r w:rsidRPr="00BE5031">
        <w:rPr>
          <w:rFonts w:ascii="Times New Roman" w:eastAsia="Times New Roman" w:hAnsi="Times New Roman" w:cs="Times New Roman"/>
          <w:sz w:val="28"/>
          <w:szCs w:val="28"/>
        </w:rPr>
        <w:t>воздушные или солнечные ванны (от 5 до 15 минут, ванны с последующим душем или обливанием, купание в открытом водоеме от 3 до 7 минут.</w:t>
      </w:r>
      <w:proofErr w:type="gramEnd"/>
      <w:r w:rsidRPr="00BE5031">
        <w:rPr>
          <w:rFonts w:ascii="Times New Roman" w:eastAsia="Times New Roman" w:hAnsi="Times New Roman" w:cs="Times New Roman"/>
          <w:sz w:val="28"/>
          <w:szCs w:val="28"/>
        </w:rPr>
        <w:t xml:space="preserve"> Приучайте ребенка ходить босиком. Это способствует профилактике плоскостопия. </w:t>
      </w:r>
    </w:p>
    <w:p w:rsidR="00550F73" w:rsidRPr="009F2822" w:rsidRDefault="009F2822" w:rsidP="009F2822">
      <w:pPr>
        <w:jc w:val="center"/>
        <w:rPr>
          <w:b/>
          <w:sz w:val="25"/>
          <w:szCs w:val="25"/>
        </w:rPr>
      </w:pPr>
      <w:r w:rsidRPr="009F2822">
        <w:rPr>
          <w:b/>
          <w:sz w:val="25"/>
          <w:szCs w:val="25"/>
        </w:rPr>
        <w:t>Подготовил инструктор Ф.К. Шевченко И.В.</w:t>
      </w:r>
    </w:p>
    <w:sectPr w:rsidR="00550F73" w:rsidRPr="009F2822" w:rsidSect="000A712F">
      <w:pgSz w:w="11906" w:h="16838"/>
      <w:pgMar w:top="709" w:right="850" w:bottom="851" w:left="993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28B1"/>
    <w:rsid w:val="000A712F"/>
    <w:rsid w:val="003009CD"/>
    <w:rsid w:val="00427F22"/>
    <w:rsid w:val="00456A4C"/>
    <w:rsid w:val="00550F73"/>
    <w:rsid w:val="009128B1"/>
    <w:rsid w:val="009F2822"/>
    <w:rsid w:val="00AE1A01"/>
    <w:rsid w:val="00AF2D91"/>
    <w:rsid w:val="00BE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CD"/>
  </w:style>
  <w:style w:type="paragraph" w:styleId="1">
    <w:name w:val="heading 1"/>
    <w:basedOn w:val="a"/>
    <w:link w:val="10"/>
    <w:uiPriority w:val="9"/>
    <w:qFormat/>
    <w:rsid w:val="00912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8B1"/>
    <w:rPr>
      <w:rFonts w:ascii="Times New Roman" w:eastAsia="Times New Roman" w:hAnsi="Times New Roman" w:cs="Times New Roman"/>
      <w:b/>
      <w:bCs/>
      <w:kern w:val="36"/>
      <w:sz w:val="42"/>
      <w:szCs w:val="42"/>
    </w:rPr>
  </w:style>
  <w:style w:type="paragraph" w:styleId="a3">
    <w:name w:val="Normal (Web)"/>
    <w:basedOn w:val="a"/>
    <w:uiPriority w:val="99"/>
    <w:semiHidden/>
    <w:unhideWhenUsed/>
    <w:rsid w:val="009128B1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27F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0248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2330</Characters>
  <Application>Microsoft Office Word</Application>
  <DocSecurity>0</DocSecurity>
  <Lines>19</Lines>
  <Paragraphs>5</Paragraphs>
  <ScaleCrop>false</ScaleCrop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9</cp:revision>
  <cp:lastPrinted>2017-01-19T18:13:00Z</cp:lastPrinted>
  <dcterms:created xsi:type="dcterms:W3CDTF">2014-01-20T12:40:00Z</dcterms:created>
  <dcterms:modified xsi:type="dcterms:W3CDTF">2017-01-19T18:16:00Z</dcterms:modified>
</cp:coreProperties>
</file>